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5EE28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ФГБОУ ВО «Российский</w:t>
      </w:r>
    </w:p>
    <w:p w14:paraId="44BE3425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</w:t>
      </w:r>
    </w:p>
    <w:p w14:paraId="4FE35172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гидрометеорологический университет»</w:t>
      </w:r>
    </w:p>
    <w:p w14:paraId="5EB872BB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Минобрнауки России</w:t>
      </w:r>
    </w:p>
    <w:p w14:paraId="6516547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4B4101C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</w:t>
      </w:r>
    </w:p>
    <w:p w14:paraId="2ADACDB4">
      <w:pPr>
        <w:spacing w:line="240" w:lineRule="auto"/>
        <w:ind w:firstLine="524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27122977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</w:t>
      </w:r>
    </w:p>
    <w:p w14:paraId="7ECD811C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F08EF">
      <w:pPr>
        <w:spacing w:line="240" w:lineRule="auto"/>
        <w:ind w:firstLine="5245"/>
        <w:contextualSpacing/>
        <w:jc w:val="center"/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Смышляеву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</w:t>
      </w:r>
    </w:p>
    <w:p w14:paraId="036672BF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CCC87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192007, Санкт-Петербург, </w:t>
      </w:r>
    </w:p>
    <w:p w14:paraId="794F00ED">
      <w:pPr>
        <w:spacing w:line="240" w:lineRule="auto"/>
        <w:ind w:firstLine="5245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ул. Воронежская, д. 79</w:t>
      </w:r>
    </w:p>
    <w:p w14:paraId="66E3728A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EAE0E72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CFDF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Валерий Николаевич!</w:t>
      </w:r>
    </w:p>
    <w:p w14:paraId="0E588CD5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Название организации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даёт свое официальное согласие стать ведущей организацией по 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ФИО соискателя, тема диссертации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на соискание ученой степени кандидата географических наук по специальности 1.6.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Геоэкология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представленной к рассмотрению в диссертационном совете 24.2.365.0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при ФГБОУ ВО «Российский государственный гидрометеорологический университет (РГГМУ)» и обязуется представить развернутый отзыв, оформленный согласно Положению о порядке присуждения ученых степеней (утверждено Постановлением Правительства Российской Федерации от 24 сентября 2013 г. №842).</w:t>
      </w:r>
    </w:p>
    <w:p w14:paraId="761F8A83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11BA34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szCs w:val="24"/>
        </w:rPr>
        <w:t xml:space="preserve">Приложение: 1. Сведения о ведущей организации на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 л. в 1 экз. </w:t>
      </w:r>
    </w:p>
    <w:p w14:paraId="4A21250C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74971420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EBF680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5C757A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138F28">
      <w:pPr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Фамилия И.О.</w:t>
      </w:r>
    </w:p>
    <w:p w14:paraId="4067B019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64DB7C42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Приложение №1</w:t>
      </w:r>
    </w:p>
    <w:p w14:paraId="533ACD43">
      <w:pPr>
        <w:spacing w:after="0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к письму от ___________№______________</w:t>
      </w:r>
    </w:p>
    <w:p w14:paraId="11E162A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0E9255F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Сведения о ведущей организации</w:t>
      </w:r>
    </w:p>
    <w:p w14:paraId="1EF7DE0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кандидатской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/докторской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диссертации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ФИО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 xml:space="preserve"> соискателя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260CDC4D">
      <w:pPr>
        <w:spacing w:after="0" w:line="240" w:lineRule="auto"/>
        <w:jc w:val="center"/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Тема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», представленной на соискание ученой степени 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кандидата</w:t>
      </w:r>
      <w:r>
        <w:rPr>
          <w:rFonts w:hint="default" w:ascii="Times New Roman" w:hAnsi="Times New Roman"/>
          <w:color w:val="000000" w:themeColor="text1"/>
          <w:sz w:val="24"/>
          <w:szCs w:val="24"/>
          <w:highlight w:val="yellow"/>
          <w:lang w:val="ru-RU"/>
          <w14:textFill>
            <w14:solidFill>
              <w14:schemeClr w14:val="tx1"/>
            </w14:solidFill>
          </w14:textFill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>до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  <w:t xml:space="preserve">ктора физико-математических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наук по специальности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1.6.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 xml:space="preserve">18.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Науки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ru-RU"/>
          <w14:textFill>
            <w14:solidFill>
              <w14:schemeClr w14:val="tx1"/>
            </w14:solidFill>
          </w14:textFill>
        </w:rPr>
        <w:t xml:space="preserve"> об атмосфере и климате</w:t>
      </w:r>
    </w:p>
    <w:p w14:paraId="566C4D3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39A6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13DA14C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Полное наименование организации</w:t>
            </w:r>
          </w:p>
        </w:tc>
        <w:tc>
          <w:tcPr>
            <w:tcW w:w="3050" w:type="pct"/>
            <w:vAlign w:val="center"/>
          </w:tcPr>
          <w:p w14:paraId="305B4D0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079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3CE0B59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050" w:type="pct"/>
            <w:vAlign w:val="center"/>
          </w:tcPr>
          <w:p w14:paraId="13A372D8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347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4F4529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Организационно-правовая форма</w:t>
            </w:r>
          </w:p>
        </w:tc>
        <w:tc>
          <w:tcPr>
            <w:tcW w:w="3050" w:type="pct"/>
            <w:vAlign w:val="center"/>
          </w:tcPr>
          <w:p w14:paraId="461D0B5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766D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05182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Ведомственная принадлежность</w:t>
            </w:r>
          </w:p>
        </w:tc>
        <w:tc>
          <w:tcPr>
            <w:tcW w:w="3050" w:type="pct"/>
            <w:vAlign w:val="center"/>
          </w:tcPr>
          <w:p w14:paraId="567C37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4EF7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228E20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3050" w:type="pct"/>
            <w:vAlign w:val="center"/>
          </w:tcPr>
          <w:p w14:paraId="0574052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55A5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06E9ACD3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Телефон организации</w:t>
            </w:r>
          </w:p>
        </w:tc>
        <w:tc>
          <w:tcPr>
            <w:tcW w:w="3050" w:type="pct"/>
            <w:vAlign w:val="center"/>
          </w:tcPr>
          <w:p w14:paraId="4D97DA7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3F7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83501B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E-mail организации</w:t>
            </w:r>
          </w:p>
        </w:tc>
        <w:tc>
          <w:tcPr>
            <w:tcW w:w="3050" w:type="pct"/>
            <w:vAlign w:val="center"/>
          </w:tcPr>
          <w:p w14:paraId="0490BBB5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4A9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  <w:vAlign w:val="center"/>
          </w:tcPr>
          <w:p w14:paraId="539D251E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Веб-сайт организации</w:t>
            </w:r>
          </w:p>
        </w:tc>
        <w:tc>
          <w:tcPr>
            <w:tcW w:w="3050" w:type="pct"/>
            <w:vAlign w:val="center"/>
          </w:tcPr>
          <w:p w14:paraId="4EA5D2F4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14:paraId="0740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CC85BD2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  <w:t>Список основных публикаций работников ведущей организации по теме диссертации в рецензируемых научных изданиях за последние 5 лет</w:t>
            </w:r>
          </w:p>
        </w:tc>
        <w:tc>
          <w:tcPr>
            <w:tcW w:w="3050" w:type="pct"/>
          </w:tcPr>
          <w:p w14:paraId="1D775D3C">
            <w:pPr>
              <w:pStyle w:val="2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5196AA78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1C169EB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2AD32274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00DD8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4D544C70">
      <w:pPr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14:paraId="3605341D">
      <w:pPr>
        <w:spacing w:line="360" w:lineRule="auto"/>
        <w:contextualSpacing/>
        <w:jc w:val="both"/>
        <w:rPr>
          <w:rFonts w:ascii="Times New Roman" w:hAnsi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Должность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/>
          <w:color w:val="FF0000"/>
          <w:sz w:val="26"/>
          <w:szCs w:val="26"/>
          <w:lang w:val="en-US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Фамилия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И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highlight w:val="yellow"/>
          <w14:textFill>
            <w14:solidFill>
              <w14:schemeClr w14:val="tx1"/>
            </w14:solidFill>
          </w14:textFill>
        </w:rPr>
        <w:t>О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.</w:t>
      </w:r>
    </w:p>
    <w:p w14:paraId="111D16A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9357F"/>
    <w:multiLevelType w:val="multilevel"/>
    <w:tmpl w:val="039935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BA"/>
    <w:rsid w:val="00342FD5"/>
    <w:rsid w:val="004344BA"/>
    <w:rsid w:val="00522A77"/>
    <w:rsid w:val="007603D4"/>
    <w:rsid w:val="008B15A3"/>
    <w:rsid w:val="009F0245"/>
    <w:rsid w:val="265856FF"/>
    <w:rsid w:val="3D8C555C"/>
    <w:rsid w:val="46F1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260</Words>
  <Characters>1484</Characters>
  <Lines>12</Lines>
  <Paragraphs>3</Paragraphs>
  <TotalTime>3</TotalTime>
  <ScaleCrop>false</ScaleCrop>
  <LinksUpToDate>false</LinksUpToDate>
  <CharactersWithSpaces>1741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2025-08-28T13:30:00Z</dcterms:created>
  <dc:creator>Maria Krasnova</dc:creator>
  <cp:lastModifiedBy>krasm</cp:lastModifiedBy>
  <dcterms:modified xsi:type="dcterms:W3CDTF">2025-09-21T18:46:38Z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82CFCAA6C3544D62BF9E3E3498272BB2_12</vt:lpwstr>
  </property>
</Properties>
</file>